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2021年学校规章制度建设计划表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24"/>
        </w:rPr>
        <w:t>单位：                                        日期：</w:t>
      </w:r>
    </w:p>
    <w:tbl>
      <w:tblPr>
        <w:tblStyle w:val="3"/>
        <w:tblW w:w="10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87"/>
        <w:gridCol w:w="2836"/>
        <w:gridCol w:w="1554"/>
        <w:gridCol w:w="916"/>
        <w:gridCol w:w="884"/>
        <w:gridCol w:w="884"/>
        <w:gridCol w:w="1186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0" w:hRule="exact"/>
          <w:jc w:val="center"/>
        </w:trPr>
        <w:tc>
          <w:tcPr>
            <w:tcW w:w="68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2836" w:type="dxa"/>
            <w:vMerge w:val="restart"/>
            <w:vAlign w:val="center"/>
          </w:tcPr>
          <w:p>
            <w:pPr>
              <w:ind w:firstLine="240" w:firstLineChars="100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</w:rPr>
              <w:t>制度名称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ind w:firstLine="240" w:firstLineChars="100"/>
              <w:rPr>
                <w:rFonts w:ascii="黑体" w:hAnsi="黑体" w:eastAsia="黑体" w:cs="黑体"/>
                <w:bCs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</w:rPr>
              <w:t>发文字号</w:t>
            </w:r>
          </w:p>
        </w:tc>
        <w:tc>
          <w:tcPr>
            <w:tcW w:w="2684" w:type="dxa"/>
            <w:gridSpan w:val="3"/>
          </w:tcPr>
          <w:p>
            <w:pPr>
              <w:ind w:firstLine="480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</w:rPr>
              <w:t>类型</w:t>
            </w:r>
          </w:p>
          <w:p>
            <w:pPr>
              <w:ind w:firstLine="360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（在所选项画“</w:t>
            </w:r>
            <w:r>
              <w:rPr>
                <w:rFonts w:ascii="Arial" w:hAnsi="Arial" w:eastAsia="仿宋_GB2312" w:cs="Arial"/>
                <w:kern w:val="0"/>
                <w:sz w:val="18"/>
                <w:szCs w:val="18"/>
              </w:rPr>
              <w:t>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”）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rPr>
                <w:rFonts w:ascii="黑体" w:hAnsi="黑体" w:eastAsia="黑体" w:cs="黑体"/>
                <w:bCs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</w:rPr>
              <w:t>主要原因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ind w:firstLine="120" w:firstLineChars="50"/>
              <w:rPr>
                <w:rFonts w:ascii="黑体" w:hAnsi="黑体" w:eastAsia="黑体" w:cs="黑体"/>
                <w:bCs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3" w:hRule="exac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0"/>
              </w:rPr>
            </w:pPr>
          </w:p>
        </w:tc>
        <w:tc>
          <w:tcPr>
            <w:tcW w:w="2836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0"/>
              </w:rPr>
            </w:pPr>
          </w:p>
        </w:tc>
        <w:tc>
          <w:tcPr>
            <w:tcW w:w="1554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0"/>
                <w:szCs w:val="21"/>
              </w:rPr>
            </w:pPr>
          </w:p>
        </w:tc>
        <w:tc>
          <w:tcPr>
            <w:tcW w:w="916" w:type="dxa"/>
            <w:vAlign w:val="center"/>
          </w:tcPr>
          <w:p>
            <w:pPr>
              <w:ind w:firstLine="120" w:firstLineChars="50"/>
              <w:rPr>
                <w:rFonts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</w:rPr>
              <w:t>新增</w:t>
            </w:r>
          </w:p>
        </w:tc>
        <w:tc>
          <w:tcPr>
            <w:tcW w:w="884" w:type="dxa"/>
            <w:vAlign w:val="center"/>
          </w:tcPr>
          <w:p>
            <w:pPr>
              <w:ind w:firstLine="120" w:firstLineChars="50"/>
              <w:rPr>
                <w:rFonts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</w:rPr>
              <w:t>修订</w:t>
            </w:r>
          </w:p>
        </w:tc>
        <w:tc>
          <w:tcPr>
            <w:tcW w:w="884" w:type="dxa"/>
            <w:vAlign w:val="center"/>
          </w:tcPr>
          <w:p>
            <w:pPr>
              <w:ind w:firstLine="120" w:firstLineChars="50"/>
              <w:rPr>
                <w:rFonts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</w:rPr>
              <w:t>废止</w:t>
            </w:r>
          </w:p>
        </w:tc>
        <w:tc>
          <w:tcPr>
            <w:tcW w:w="1186" w:type="dxa"/>
            <w:vMerge w:val="continue"/>
          </w:tcPr>
          <w:p>
            <w:pPr>
              <w:ind w:firstLine="480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0"/>
              </w:rPr>
            </w:pPr>
          </w:p>
        </w:tc>
        <w:tc>
          <w:tcPr>
            <w:tcW w:w="1301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98" w:hRule="exact"/>
          <w:jc w:val="center"/>
        </w:trPr>
        <w:tc>
          <w:tcPr>
            <w:tcW w:w="687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554" w:type="dxa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916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884" w:type="dxa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884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86" w:type="dxa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301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58" w:hRule="exact"/>
          <w:jc w:val="center"/>
        </w:trPr>
        <w:tc>
          <w:tcPr>
            <w:tcW w:w="687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0"/>
              </w:rPr>
              <w:t>2</w:t>
            </w:r>
          </w:p>
        </w:tc>
        <w:tc>
          <w:tcPr>
            <w:tcW w:w="2836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554" w:type="dxa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916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884" w:type="dxa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884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86" w:type="dxa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301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1" w:hRule="exact"/>
          <w:jc w:val="center"/>
        </w:trPr>
        <w:tc>
          <w:tcPr>
            <w:tcW w:w="687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0"/>
              </w:rPr>
              <w:t>3</w:t>
            </w:r>
          </w:p>
        </w:tc>
        <w:tc>
          <w:tcPr>
            <w:tcW w:w="2836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554" w:type="dxa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916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884" w:type="dxa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884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86" w:type="dxa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301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18" w:hRule="exact"/>
          <w:jc w:val="center"/>
        </w:trPr>
        <w:tc>
          <w:tcPr>
            <w:tcW w:w="687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0"/>
              </w:rPr>
              <w:t>4</w:t>
            </w:r>
          </w:p>
        </w:tc>
        <w:tc>
          <w:tcPr>
            <w:tcW w:w="2836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554" w:type="dxa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916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884" w:type="dxa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884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86" w:type="dxa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301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43" w:hRule="exact"/>
          <w:jc w:val="center"/>
        </w:trPr>
        <w:tc>
          <w:tcPr>
            <w:tcW w:w="687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0"/>
              </w:rPr>
              <w:t>5</w:t>
            </w:r>
          </w:p>
        </w:tc>
        <w:tc>
          <w:tcPr>
            <w:tcW w:w="2836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554" w:type="dxa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916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884" w:type="dxa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884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186" w:type="dxa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301" w:type="dxa"/>
            <w:vAlign w:val="center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</w:tbl>
    <w:p>
      <w:pPr>
        <w:rPr>
          <w:rFonts w:ascii="仿宋_GB2312" w:eastAsia="仿宋_GB2312"/>
          <w:b/>
          <w:kern w:val="0"/>
          <w:sz w:val="24"/>
        </w:rPr>
      </w:pPr>
    </w:p>
    <w:p>
      <w:pPr>
        <w:rPr>
          <w:rFonts w:ascii="仿宋_GB2312" w:eastAsia="仿宋_GB2312"/>
          <w:b/>
          <w:kern w:val="0"/>
          <w:sz w:val="24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4"/>
          <w:szCs w:val="20"/>
        </w:rPr>
        <w:t>单位负责人签字：</w:t>
      </w:r>
      <w:r>
        <w:rPr>
          <w:rFonts w:hint="eastAsia" w:ascii="仿宋_GB2312" w:eastAsia="仿宋_GB2312"/>
          <w:b/>
          <w:kern w:val="0"/>
          <w:sz w:val="24"/>
        </w:rPr>
        <w:t xml:space="preserve">                         </w:t>
      </w:r>
      <w:r>
        <w:rPr>
          <w:rFonts w:hint="eastAsia" w:ascii="黑体" w:hAnsi="黑体" w:eastAsia="黑体" w:cs="黑体"/>
          <w:bCs/>
          <w:kern w:val="0"/>
          <w:sz w:val="24"/>
          <w:szCs w:val="20"/>
        </w:rPr>
        <w:t>分管校领导签字：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1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2021-01-15T08:32:20Z</dcterms:created>
  <dc:creator>Lenovo</dc:creator>
  <cp:lastModifiedBy>黄豆豆</cp:lastModifiedBy>
  <dcterms:modified xsi:type="dcterms:W3CDTF">2021-01-15T08:32:39Z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